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94F" w:rsidRPr="00CF57FE" w:rsidRDefault="0039494F" w:rsidP="00CF5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32"/>
          <w:szCs w:val="32"/>
          <w:lang w:val="uk-UA"/>
        </w:rPr>
      </w:pPr>
    </w:p>
    <w:p w:rsidR="004349DD" w:rsidRPr="004349DD" w:rsidRDefault="004349DD" w:rsidP="004349DD">
      <w:pPr>
        <w:shd w:val="clear" w:color="auto" w:fill="FFFFFF"/>
        <w:spacing w:after="0" w:line="240" w:lineRule="auto"/>
        <w:ind w:right="6"/>
        <w:jc w:val="center"/>
        <w:rPr>
          <w:rFonts w:ascii="Arial" w:eastAsia="Times New Roman" w:hAnsi="Arial" w:cs="Arial"/>
          <w:color w:val="333333"/>
          <w:sz w:val="25"/>
          <w:szCs w:val="25"/>
        </w:rPr>
      </w:pPr>
      <w:proofErr w:type="spellStart"/>
      <w:r w:rsidRPr="004349DD">
        <w:rPr>
          <w:rFonts w:ascii="Times New Roman" w:eastAsia="Times New Roman" w:hAnsi="Times New Roman" w:cs="Times New Roman"/>
          <w:b/>
          <w:bCs/>
          <w:color w:val="141414"/>
          <w:sz w:val="26"/>
          <w:u w:val="single"/>
        </w:rPr>
        <w:t>Формування</w:t>
      </w:r>
      <w:proofErr w:type="spellEnd"/>
      <w:r w:rsidRPr="004349DD">
        <w:rPr>
          <w:rFonts w:ascii="Times New Roman" w:eastAsia="Times New Roman" w:hAnsi="Times New Roman" w:cs="Times New Roman"/>
          <w:b/>
          <w:bCs/>
          <w:color w:val="141414"/>
          <w:sz w:val="26"/>
          <w:u w:val="single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b/>
          <w:bCs/>
          <w:color w:val="141414"/>
          <w:sz w:val="26"/>
          <w:u w:val="single"/>
        </w:rPr>
        <w:t>безпечної</w:t>
      </w:r>
      <w:proofErr w:type="spellEnd"/>
      <w:r w:rsidRPr="004349DD">
        <w:rPr>
          <w:rFonts w:ascii="Times New Roman" w:eastAsia="Times New Roman" w:hAnsi="Times New Roman" w:cs="Times New Roman"/>
          <w:b/>
          <w:bCs/>
          <w:color w:val="141414"/>
          <w:sz w:val="26"/>
          <w:u w:val="single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b/>
          <w:bCs/>
          <w:color w:val="141414"/>
          <w:sz w:val="26"/>
          <w:u w:val="single"/>
        </w:rPr>
        <w:t>поведінки</w:t>
      </w:r>
      <w:proofErr w:type="spellEnd"/>
      <w:r w:rsidRPr="004349DD">
        <w:rPr>
          <w:rFonts w:ascii="Times New Roman" w:eastAsia="Times New Roman" w:hAnsi="Times New Roman" w:cs="Times New Roman"/>
          <w:b/>
          <w:bCs/>
          <w:color w:val="141414"/>
          <w:sz w:val="26"/>
          <w:u w:val="single"/>
        </w:rPr>
        <w:t xml:space="preserve"> в </w:t>
      </w:r>
      <w:proofErr w:type="spellStart"/>
      <w:r w:rsidRPr="004349DD">
        <w:rPr>
          <w:rFonts w:ascii="Times New Roman" w:eastAsia="Times New Roman" w:hAnsi="Times New Roman" w:cs="Times New Roman"/>
          <w:b/>
          <w:bCs/>
          <w:color w:val="141414"/>
          <w:sz w:val="26"/>
          <w:u w:val="single"/>
        </w:rPr>
        <w:t>Інтернеті</w:t>
      </w:r>
      <w:proofErr w:type="spellEnd"/>
    </w:p>
    <w:p w:rsidR="004349DD" w:rsidRPr="004349DD" w:rsidRDefault="004349DD" w:rsidP="004349DD">
      <w:pPr>
        <w:shd w:val="clear" w:color="auto" w:fill="FFFFFF"/>
        <w:spacing w:after="19" w:line="240" w:lineRule="auto"/>
        <w:ind w:left="64"/>
        <w:jc w:val="center"/>
        <w:rPr>
          <w:rFonts w:ascii="Arial" w:eastAsia="Times New Roman" w:hAnsi="Arial" w:cs="Arial"/>
          <w:color w:val="333333"/>
          <w:sz w:val="25"/>
          <w:szCs w:val="25"/>
        </w:rPr>
      </w:pPr>
      <w:r w:rsidRPr="004349DD">
        <w:rPr>
          <w:rFonts w:ascii="Times New Roman" w:eastAsia="Times New Roman" w:hAnsi="Times New Roman" w:cs="Times New Roman"/>
          <w:b/>
          <w:bCs/>
          <w:color w:val="333333"/>
          <w:sz w:val="26"/>
        </w:rPr>
        <w:t> </w:t>
      </w:r>
    </w:p>
    <w:p w:rsidR="004349DD" w:rsidRPr="004349DD" w:rsidRDefault="004349DD" w:rsidP="004349DD">
      <w:pPr>
        <w:shd w:val="clear" w:color="auto" w:fill="FFFFFF"/>
        <w:spacing w:after="31" w:line="267" w:lineRule="atLeast"/>
        <w:ind w:left="-5" w:hanging="10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 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Сьогоднішня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можливість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отримувати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доступ до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всього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,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що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proofErr w:type="gram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п</w:t>
      </w:r>
      <w:proofErr w:type="gram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ідключено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до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Інтернету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,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це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розкіш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, яку ми не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можемо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дозволити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собі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втратити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.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Проте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чим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більше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людей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використовують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онлайн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системи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,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тим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більше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кіберзагроз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.</w:t>
      </w:r>
    </w:p>
    <w:p w:rsidR="004349DD" w:rsidRPr="004349DD" w:rsidRDefault="004349DD" w:rsidP="004349DD">
      <w:pPr>
        <w:shd w:val="clear" w:color="auto" w:fill="FFFFFF"/>
        <w:spacing w:after="199" w:line="267" w:lineRule="atLeast"/>
        <w:ind w:left="-5" w:hanging="10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 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Проте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у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віртуальному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онлайн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proofErr w:type="gram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св</w:t>
      </w:r>
      <w:proofErr w:type="gram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іті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звичайній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людині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можна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нашкодити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цілком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реально, як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і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у реальному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житті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.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Шахраї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постійно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відточують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свої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вміння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і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шукають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способи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ошукати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людей,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Інтернет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—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є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одним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із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шляхів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,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які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допомагають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їм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в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цьому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. Тому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обережними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слід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бути не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тільки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дітям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, </w:t>
      </w:r>
      <w:proofErr w:type="gram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а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й</w:t>
      </w:r>
      <w:proofErr w:type="spellEnd"/>
      <w:proofErr w:type="gram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дорослим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.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Адже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навіть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з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віком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люди не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перестають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бути жертвами. Зараз особливо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актуальний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тиск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аферистів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. Я думаю,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що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кожен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мав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дзвінки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на </w:t>
      </w:r>
      <w:proofErr w:type="spellStart"/>
      <w:proofErr w:type="gram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св</w:t>
      </w:r>
      <w:proofErr w:type="gram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ій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телефон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з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невідомих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номерів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,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від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невідомих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компаній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,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які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вже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володіють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особистими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персональними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даними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. Тому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обережними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потрібно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бути </w:t>
      </w:r>
      <w:proofErr w:type="gram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ВС</w:t>
      </w:r>
      <w:proofErr w:type="gram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ІМ!</w:t>
      </w:r>
    </w:p>
    <w:p w:rsidR="004349DD" w:rsidRPr="004349DD" w:rsidRDefault="004349DD" w:rsidP="004349DD">
      <w:pPr>
        <w:shd w:val="clear" w:color="auto" w:fill="FFFFFF"/>
        <w:spacing w:after="0" w:line="373" w:lineRule="atLeast"/>
        <w:ind w:left="-5" w:hanging="10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 В наш час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зловмисники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можуть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роздобути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ваші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персональні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дані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,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історію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хвороби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,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приватні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переписки у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месенджерах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,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проникнути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у смартфон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дитини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і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почати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спілкуватися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з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нею,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отримати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доступ до </w:t>
      </w:r>
      <w:proofErr w:type="gram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ваших</w:t>
      </w:r>
      <w:proofErr w:type="gram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рахунків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та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онлайн-банкінгу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або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до ваших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гаманців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із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криптовалютами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.</w:t>
      </w:r>
    </w:p>
    <w:p w:rsidR="004349DD" w:rsidRPr="004349DD" w:rsidRDefault="004349DD" w:rsidP="004349DD">
      <w:pPr>
        <w:shd w:val="clear" w:color="auto" w:fill="FFFFFF"/>
        <w:spacing w:after="31" w:line="267" w:lineRule="atLeast"/>
        <w:ind w:left="-5" w:hanging="10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 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Якщо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озирнутись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навколо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себе, то одними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з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найвразливіших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місць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віртуального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proofErr w:type="gram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св</w:t>
      </w:r>
      <w:proofErr w:type="gram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іту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є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мобільний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телефон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із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доступом до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соціальних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мереж,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месенджерів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, та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десятків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мобільних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додатків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часто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141414"/>
          <w:sz w:val="26"/>
          <w:szCs w:val="26"/>
        </w:rPr>
        <w:t>відомого</w:t>
      </w:r>
      <w:proofErr w:type="spellEnd"/>
      <w:r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41414"/>
          <w:sz w:val="26"/>
          <w:szCs w:val="26"/>
        </w:rPr>
        <w:t>походження</w:t>
      </w:r>
      <w:proofErr w:type="spellEnd"/>
      <w:r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, де </w:t>
      </w:r>
      <w:r>
        <w:rPr>
          <w:rFonts w:ascii="Times New Roman" w:eastAsia="Times New Roman" w:hAnsi="Times New Roman" w:cs="Times New Roman"/>
          <w:color w:val="141414"/>
          <w:sz w:val="26"/>
          <w:szCs w:val="26"/>
          <w:lang w:val="uk-UA"/>
        </w:rPr>
        <w:t xml:space="preserve">учні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з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легкістю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діляться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приватною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інформацією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, яка, на перший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погляд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, не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є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критичною.</w:t>
      </w:r>
    </w:p>
    <w:p w:rsidR="004349DD" w:rsidRPr="004349DD" w:rsidRDefault="004349DD" w:rsidP="004349DD">
      <w:pPr>
        <w:shd w:val="clear" w:color="auto" w:fill="FFFFFF"/>
        <w:spacing w:after="31" w:line="267" w:lineRule="atLeast"/>
        <w:ind w:left="-5" w:hanging="10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 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Хакерів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та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зловмисників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gram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в</w:t>
      </w:r>
      <w:proofErr w:type="gram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інтернеті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цікавить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будь-хто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,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навіть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якщо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ви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не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публічна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людина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. Вас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можуть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зламати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для атаки </w:t>
      </w:r>
      <w:proofErr w:type="gram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на</w:t>
      </w:r>
      <w:proofErr w:type="gram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ваших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колег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,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керівництво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,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родичів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,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або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навіть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просто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випадково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.</w:t>
      </w:r>
    </w:p>
    <w:p w:rsidR="004349DD" w:rsidRPr="004349DD" w:rsidRDefault="004349DD" w:rsidP="004349DD">
      <w:pPr>
        <w:shd w:val="clear" w:color="auto" w:fill="FFFFFF"/>
        <w:spacing w:after="135" w:line="321" w:lineRule="atLeast"/>
        <w:ind w:left="-5" w:hanging="10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 Для того,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щоб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не стати жертвою,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потрібно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іноді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виконувати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прості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вправи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та </w:t>
      </w:r>
      <w:proofErr w:type="spellStart"/>
      <w:proofErr w:type="gram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п</w:t>
      </w:r>
      <w:proofErr w:type="gram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ідтримувати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так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звану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кібергігієну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.</w:t>
      </w:r>
    </w:p>
    <w:p w:rsidR="004349DD" w:rsidRPr="004349DD" w:rsidRDefault="004349DD" w:rsidP="004349DD">
      <w:pPr>
        <w:shd w:val="clear" w:color="auto" w:fill="FFFFFF"/>
        <w:spacing w:after="4" w:line="373" w:lineRule="atLeast"/>
        <w:ind w:left="-5" w:hanging="10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 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Пофантазуйте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і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замисліться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, яку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інформацію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могли б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використати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проти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вас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потенційні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зловмисники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,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і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спробуйте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максимально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унеможливити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такий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сценарій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. </w:t>
      </w:r>
      <w:proofErr w:type="spellStart"/>
      <w:r w:rsidRPr="004349DD">
        <w:rPr>
          <w:rFonts w:ascii="Times New Roman" w:eastAsia="Times New Roman" w:hAnsi="Times New Roman" w:cs="Times New Roman"/>
          <w:b/>
          <w:bCs/>
          <w:color w:val="141414"/>
          <w:sz w:val="26"/>
          <w:u w:val="single"/>
        </w:rPr>
        <w:t>Кібергігієна</w:t>
      </w:r>
      <w:proofErr w:type="spellEnd"/>
      <w:r w:rsidRPr="004349DD">
        <w:rPr>
          <w:rFonts w:ascii="Times New Roman" w:eastAsia="Times New Roman" w:hAnsi="Times New Roman" w:cs="Times New Roman"/>
          <w:b/>
          <w:bCs/>
          <w:color w:val="141414"/>
          <w:sz w:val="26"/>
          <w:u w:val="single"/>
        </w:rPr>
        <w:t xml:space="preserve"> - </w:t>
      </w:r>
      <w:proofErr w:type="spellStart"/>
      <w:r w:rsidRPr="004349DD">
        <w:rPr>
          <w:rFonts w:ascii="Times New Roman" w:eastAsia="Times New Roman" w:hAnsi="Times New Roman" w:cs="Times New Roman"/>
          <w:b/>
          <w:bCs/>
          <w:color w:val="141414"/>
          <w:sz w:val="26"/>
          <w:u w:val="single"/>
        </w:rPr>
        <w:t>це</w:t>
      </w:r>
      <w:proofErr w:type="spellEnd"/>
      <w:r w:rsidRPr="004349DD">
        <w:rPr>
          <w:rFonts w:ascii="Times New Roman" w:eastAsia="Times New Roman" w:hAnsi="Times New Roman" w:cs="Times New Roman"/>
          <w:b/>
          <w:bCs/>
          <w:color w:val="141414"/>
          <w:sz w:val="26"/>
          <w:u w:val="single"/>
        </w:rPr>
        <w:t xml:space="preserve">, перш за все, </w:t>
      </w:r>
      <w:proofErr w:type="spellStart"/>
      <w:r w:rsidRPr="004349DD">
        <w:rPr>
          <w:rFonts w:ascii="Times New Roman" w:eastAsia="Times New Roman" w:hAnsi="Times New Roman" w:cs="Times New Roman"/>
          <w:b/>
          <w:bCs/>
          <w:color w:val="141414"/>
          <w:sz w:val="26"/>
          <w:u w:val="single"/>
        </w:rPr>
        <w:t>самооцінка</w:t>
      </w:r>
      <w:proofErr w:type="spellEnd"/>
      <w:r w:rsidRPr="004349DD">
        <w:rPr>
          <w:rFonts w:ascii="Times New Roman" w:eastAsia="Times New Roman" w:hAnsi="Times New Roman" w:cs="Times New Roman"/>
          <w:b/>
          <w:bCs/>
          <w:color w:val="141414"/>
          <w:sz w:val="26"/>
          <w:u w:val="single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b/>
          <w:bCs/>
          <w:color w:val="141414"/>
          <w:sz w:val="26"/>
          <w:u w:val="single"/>
        </w:rPr>
        <w:t>своїх</w:t>
      </w:r>
      <w:proofErr w:type="spellEnd"/>
      <w:r w:rsidRPr="004349DD">
        <w:rPr>
          <w:rFonts w:ascii="Times New Roman" w:eastAsia="Times New Roman" w:hAnsi="Times New Roman" w:cs="Times New Roman"/>
          <w:b/>
          <w:bCs/>
          <w:color w:val="141414"/>
          <w:sz w:val="26"/>
          <w:u w:val="single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b/>
          <w:bCs/>
          <w:color w:val="141414"/>
          <w:sz w:val="26"/>
          <w:u w:val="single"/>
        </w:rPr>
        <w:t>ризиків</w:t>
      </w:r>
      <w:proofErr w:type="spellEnd"/>
      <w:r w:rsidRPr="004349DD">
        <w:rPr>
          <w:rFonts w:ascii="Times New Roman" w:eastAsia="Times New Roman" w:hAnsi="Times New Roman" w:cs="Times New Roman"/>
          <w:b/>
          <w:bCs/>
          <w:color w:val="141414"/>
          <w:sz w:val="26"/>
          <w:u w:val="single"/>
        </w:rPr>
        <w:t>.</w:t>
      </w:r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 Так само, як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мити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руки перед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їжею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,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важливо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дотримуватись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таких правил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зі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своїми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гаджетами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:</w:t>
      </w:r>
    </w:p>
    <w:p w:rsidR="004349DD" w:rsidRPr="004349DD" w:rsidRDefault="004349DD" w:rsidP="004349DD">
      <w:pPr>
        <w:shd w:val="clear" w:color="auto" w:fill="FFFFFF"/>
        <w:spacing w:after="103" w:line="301" w:lineRule="atLeast"/>
        <w:ind w:left="263" w:hanging="263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1.</w:t>
      </w:r>
      <w:r w:rsidRPr="004349DD">
        <w:rPr>
          <w:rFonts w:ascii="Times New Roman" w:eastAsia="Times New Roman" w:hAnsi="Times New Roman" w:cs="Times New Roman"/>
          <w:color w:val="333333"/>
          <w:sz w:val="14"/>
          <w:szCs w:val="14"/>
        </w:rPr>
        <w:t>  </w:t>
      </w:r>
      <w:r w:rsidRPr="004349DD">
        <w:rPr>
          <w:rFonts w:ascii="Arial" w:eastAsia="Times New Roman" w:hAnsi="Arial" w:cs="Arial"/>
          <w:color w:val="333333"/>
          <w:sz w:val="25"/>
          <w:szCs w:val="25"/>
        </w:rPr>
        <w:t> </w:t>
      </w:r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Не </w:t>
      </w:r>
      <w:proofErr w:type="spellStart"/>
      <w:proofErr w:type="gramStart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п</w:t>
      </w:r>
      <w:proofErr w:type="gram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ідключатись</w:t>
      </w:r>
      <w:proofErr w:type="spell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до </w:t>
      </w:r>
      <w:proofErr w:type="spellStart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публічного</w:t>
      </w:r>
      <w:proofErr w:type="spell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WiFi</w:t>
      </w:r>
      <w:proofErr w:type="spell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proofErr w:type="spellStart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Використовуйте</w:t>
      </w:r>
      <w:proofErr w:type="spell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краще</w:t>
      </w:r>
      <w:proofErr w:type="spell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мобільний</w:t>
      </w:r>
      <w:proofErr w:type="spell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інтернет</w:t>
      </w:r>
      <w:proofErr w:type="spell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proofErr w:type="spellStart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Якщо</w:t>
      </w:r>
      <w:proofErr w:type="spell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дуже</w:t>
      </w:r>
      <w:proofErr w:type="spell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треба </w:t>
      </w:r>
      <w:proofErr w:type="spellStart"/>
      <w:proofErr w:type="gramStart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п</w:t>
      </w:r>
      <w:proofErr w:type="gram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ідключитись</w:t>
      </w:r>
      <w:proofErr w:type="spell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то </w:t>
      </w:r>
      <w:proofErr w:type="spellStart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робіть</w:t>
      </w:r>
      <w:proofErr w:type="spell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це</w:t>
      </w:r>
      <w:proofErr w:type="spell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із</w:t>
      </w:r>
      <w:proofErr w:type="spell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використанням</w:t>
      </w:r>
      <w:proofErr w:type="spell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VPN (не </w:t>
      </w:r>
      <w:proofErr w:type="spellStart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безкоштовного</w:t>
      </w:r>
      <w:proofErr w:type="spell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).</w:t>
      </w:r>
    </w:p>
    <w:p w:rsidR="004349DD" w:rsidRPr="004349DD" w:rsidRDefault="004349DD" w:rsidP="004349DD">
      <w:pPr>
        <w:shd w:val="clear" w:color="auto" w:fill="FFFFFF"/>
        <w:spacing w:after="103" w:line="365" w:lineRule="atLeast"/>
        <w:ind w:left="263" w:hanging="263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2.</w:t>
      </w:r>
      <w:r w:rsidRPr="004349DD">
        <w:rPr>
          <w:rFonts w:ascii="Times New Roman" w:eastAsia="Times New Roman" w:hAnsi="Times New Roman" w:cs="Times New Roman"/>
          <w:color w:val="333333"/>
          <w:sz w:val="14"/>
          <w:szCs w:val="14"/>
        </w:rPr>
        <w:t>  </w:t>
      </w:r>
      <w:r w:rsidRPr="004349DD">
        <w:rPr>
          <w:rFonts w:ascii="Arial" w:eastAsia="Times New Roman" w:hAnsi="Arial" w:cs="Arial"/>
          <w:color w:val="333333"/>
          <w:sz w:val="25"/>
          <w:szCs w:val="25"/>
        </w:rPr>
        <w:t> </w:t>
      </w:r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Не </w:t>
      </w:r>
      <w:proofErr w:type="spellStart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переходьте</w:t>
      </w:r>
      <w:proofErr w:type="spell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за </w:t>
      </w:r>
      <w:proofErr w:type="spellStart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посиланнями</w:t>
      </w:r>
      <w:proofErr w:type="spell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які</w:t>
      </w:r>
      <w:proofErr w:type="spell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вам </w:t>
      </w:r>
      <w:proofErr w:type="spellStart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невідомо</w:t>
      </w:r>
      <w:proofErr w:type="spell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чому</w:t>
      </w:r>
      <w:proofErr w:type="spell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присилають</w:t>
      </w:r>
      <w:proofErr w:type="spell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навіть</w:t>
      </w:r>
      <w:proofErr w:type="spell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якщо</w:t>
      </w:r>
      <w:proofErr w:type="spell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це</w:t>
      </w:r>
      <w:proofErr w:type="spell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ваші</w:t>
      </w:r>
      <w:proofErr w:type="spell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знайомі</w:t>
      </w:r>
      <w:proofErr w:type="spell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зі</w:t>
      </w:r>
      <w:proofErr w:type="spell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знайомих</w:t>
      </w:r>
      <w:proofErr w:type="spell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акаунтів</w:t>
      </w:r>
      <w:proofErr w:type="spell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Часто </w:t>
      </w:r>
      <w:proofErr w:type="spellStart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зловмиснику</w:t>
      </w:r>
      <w:proofErr w:type="spell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потрібно</w:t>
      </w:r>
      <w:proofErr w:type="spell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від</w:t>
      </w:r>
      <w:proofErr w:type="spell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вас </w:t>
      </w:r>
      <w:proofErr w:type="spellStart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тільки</w:t>
      </w:r>
      <w:proofErr w:type="spell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один </w:t>
      </w:r>
      <w:proofErr w:type="spellStart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клік</w:t>
      </w:r>
      <w:proofErr w:type="spell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за </w:t>
      </w:r>
      <w:proofErr w:type="spellStart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посиланням</w:t>
      </w:r>
      <w:proofErr w:type="spell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щоб</w:t>
      </w:r>
      <w:proofErr w:type="spell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отримати</w:t>
      </w:r>
      <w:proofErr w:type="spell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доступ до </w:t>
      </w:r>
      <w:proofErr w:type="spellStart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вашого</w:t>
      </w:r>
      <w:proofErr w:type="spell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proofErr w:type="gramStart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проф</w:t>
      </w:r>
      <w:proofErr w:type="gram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ілю</w:t>
      </w:r>
      <w:proofErr w:type="spell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4349DD" w:rsidRPr="004349DD" w:rsidRDefault="004349DD" w:rsidP="004349DD">
      <w:pPr>
        <w:shd w:val="clear" w:color="auto" w:fill="FFFFFF"/>
        <w:spacing w:after="103" w:line="365" w:lineRule="atLeast"/>
        <w:ind w:left="263" w:hanging="263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3.</w:t>
      </w:r>
      <w:r w:rsidRPr="004349DD">
        <w:rPr>
          <w:rFonts w:ascii="Times New Roman" w:eastAsia="Times New Roman" w:hAnsi="Times New Roman" w:cs="Times New Roman"/>
          <w:color w:val="333333"/>
          <w:sz w:val="14"/>
          <w:szCs w:val="14"/>
        </w:rPr>
        <w:t>  </w:t>
      </w:r>
      <w:r w:rsidRPr="004349DD">
        <w:rPr>
          <w:rFonts w:ascii="Arial" w:eastAsia="Times New Roman" w:hAnsi="Arial" w:cs="Arial"/>
          <w:color w:val="333333"/>
          <w:sz w:val="25"/>
          <w:szCs w:val="25"/>
        </w:rPr>
        <w:t> </w:t>
      </w:r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Не додавайте </w:t>
      </w:r>
      <w:proofErr w:type="spellStart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незнайомих</w:t>
      </w:r>
      <w:proofErr w:type="spell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людей у </w:t>
      </w:r>
      <w:proofErr w:type="spellStart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друзі</w:t>
      </w:r>
      <w:proofErr w:type="spell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в </w:t>
      </w:r>
      <w:proofErr w:type="spellStart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фейсбук</w:t>
      </w:r>
      <w:proofErr w:type="spell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бо</w:t>
      </w:r>
      <w:proofErr w:type="spell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вони </w:t>
      </w:r>
      <w:proofErr w:type="spellStart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можуть</w:t>
      </w:r>
      <w:proofErr w:type="spell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відправляти</w:t>
      </w:r>
      <w:proofErr w:type="spell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інформацію</w:t>
      </w:r>
      <w:proofErr w:type="spell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gramStart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вашим</w:t>
      </w:r>
      <w:proofErr w:type="gram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колегам</w:t>
      </w:r>
      <w:proofErr w:type="spell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вже</w:t>
      </w:r>
      <w:proofErr w:type="spell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у </w:t>
      </w:r>
      <w:proofErr w:type="spellStart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статусі</w:t>
      </w:r>
      <w:proofErr w:type="spell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вашого</w:t>
      </w:r>
      <w:proofErr w:type="spell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друга.</w:t>
      </w:r>
    </w:p>
    <w:p w:rsidR="004349DD" w:rsidRPr="004349DD" w:rsidRDefault="004349DD" w:rsidP="004349DD">
      <w:pPr>
        <w:shd w:val="clear" w:color="auto" w:fill="FFFFFF"/>
        <w:spacing w:after="103" w:line="365" w:lineRule="atLeast"/>
        <w:ind w:left="263" w:hanging="263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4.</w:t>
      </w:r>
      <w:r w:rsidRPr="004349DD">
        <w:rPr>
          <w:rFonts w:ascii="Times New Roman" w:eastAsia="Times New Roman" w:hAnsi="Times New Roman" w:cs="Times New Roman"/>
          <w:color w:val="333333"/>
          <w:sz w:val="14"/>
          <w:szCs w:val="14"/>
        </w:rPr>
        <w:t>  </w:t>
      </w:r>
      <w:r w:rsidRPr="004349DD">
        <w:rPr>
          <w:rFonts w:ascii="Arial" w:eastAsia="Times New Roman" w:hAnsi="Arial" w:cs="Arial"/>
          <w:color w:val="333333"/>
          <w:sz w:val="25"/>
          <w:szCs w:val="25"/>
        </w:rPr>
        <w:t> </w:t>
      </w:r>
      <w:proofErr w:type="spellStart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Змінюйте</w:t>
      </w:r>
      <w:proofErr w:type="spell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паролі</w:t>
      </w:r>
      <w:proofErr w:type="spell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кожні</w:t>
      </w:r>
      <w:proofErr w:type="spell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2-3 </w:t>
      </w:r>
      <w:proofErr w:type="spellStart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місяці</w:t>
      </w:r>
      <w:proofErr w:type="spell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використовуйте</w:t>
      </w:r>
      <w:proofErr w:type="spell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proofErr w:type="gramStart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р</w:t>
      </w:r>
      <w:proofErr w:type="gram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ізні</w:t>
      </w:r>
      <w:proofErr w:type="spell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складні</w:t>
      </w:r>
      <w:proofErr w:type="spell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паролі</w:t>
      </w:r>
      <w:proofErr w:type="spell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які</w:t>
      </w:r>
      <w:proofErr w:type="spell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важко</w:t>
      </w:r>
      <w:proofErr w:type="spell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вирахувати</w:t>
      </w:r>
      <w:proofErr w:type="spell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та </w:t>
      </w:r>
      <w:proofErr w:type="spellStart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двофакторну</w:t>
      </w:r>
      <w:proofErr w:type="spell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аутентифікацію</w:t>
      </w:r>
      <w:proofErr w:type="spell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не через </w:t>
      </w:r>
      <w:proofErr w:type="spellStart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смс</w:t>
      </w:r>
      <w:proofErr w:type="spell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а через </w:t>
      </w:r>
      <w:proofErr w:type="spellStart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додаток</w:t>
      </w:r>
      <w:proofErr w:type="spell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4349DD" w:rsidRPr="004349DD" w:rsidRDefault="004349DD" w:rsidP="004349DD">
      <w:pPr>
        <w:shd w:val="clear" w:color="auto" w:fill="FFFFFF"/>
        <w:spacing w:after="149" w:line="365" w:lineRule="atLeast"/>
        <w:ind w:left="263" w:hanging="263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5.</w:t>
      </w:r>
      <w:r w:rsidRPr="004349DD">
        <w:rPr>
          <w:rFonts w:ascii="Times New Roman" w:eastAsia="Times New Roman" w:hAnsi="Times New Roman" w:cs="Times New Roman"/>
          <w:color w:val="333333"/>
          <w:sz w:val="14"/>
          <w:szCs w:val="14"/>
        </w:rPr>
        <w:t>  </w:t>
      </w:r>
      <w:r w:rsidRPr="004349DD">
        <w:rPr>
          <w:rFonts w:ascii="Arial" w:eastAsia="Times New Roman" w:hAnsi="Arial" w:cs="Arial"/>
          <w:color w:val="333333"/>
          <w:sz w:val="25"/>
          <w:szCs w:val="25"/>
        </w:rPr>
        <w:t> </w:t>
      </w:r>
      <w:proofErr w:type="spellStart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Завжди</w:t>
      </w:r>
      <w:proofErr w:type="spell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встановлюйте</w:t>
      </w:r>
      <w:proofErr w:type="spell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автоматичні</w:t>
      </w:r>
      <w:proofErr w:type="spell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оновлення</w:t>
      </w:r>
      <w:proofErr w:type="spell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версій</w:t>
      </w:r>
      <w:proofErr w:type="spell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програмного</w:t>
      </w:r>
      <w:proofErr w:type="spell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забезпечення</w:t>
      </w:r>
      <w:proofErr w:type="spell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proofErr w:type="spellStart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Якщо</w:t>
      </w:r>
      <w:proofErr w:type="spell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вже</w:t>
      </w:r>
      <w:proofErr w:type="spell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вийшло</w:t>
      </w:r>
      <w:proofErr w:type="spell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оновлення</w:t>
      </w:r>
      <w:proofErr w:type="spell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цілком</w:t>
      </w:r>
      <w:proofErr w:type="spell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можливо</w:t>
      </w:r>
      <w:proofErr w:type="spell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що</w:t>
      </w:r>
      <w:proofErr w:type="spell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у </w:t>
      </w:r>
      <w:proofErr w:type="spellStart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старій</w:t>
      </w:r>
      <w:proofErr w:type="spell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версії</w:t>
      </w:r>
      <w:proofErr w:type="spell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є</w:t>
      </w:r>
      <w:proofErr w:type="spell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вразливості</w:t>
      </w:r>
      <w:proofErr w:type="spell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4349DD" w:rsidRPr="004349DD" w:rsidRDefault="004349DD" w:rsidP="004349DD">
      <w:pPr>
        <w:shd w:val="clear" w:color="auto" w:fill="FFFFFF"/>
        <w:spacing w:after="274" w:line="240" w:lineRule="auto"/>
        <w:ind w:left="263" w:hanging="263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6.</w:t>
      </w:r>
      <w:r w:rsidRPr="004349DD">
        <w:rPr>
          <w:rFonts w:ascii="Times New Roman" w:eastAsia="Times New Roman" w:hAnsi="Times New Roman" w:cs="Times New Roman"/>
          <w:color w:val="333333"/>
          <w:sz w:val="14"/>
          <w:szCs w:val="14"/>
        </w:rPr>
        <w:t>  </w:t>
      </w:r>
      <w:r w:rsidRPr="004349DD">
        <w:rPr>
          <w:rFonts w:ascii="Arial" w:eastAsia="Times New Roman" w:hAnsi="Arial" w:cs="Arial"/>
          <w:color w:val="333333"/>
          <w:sz w:val="25"/>
          <w:szCs w:val="25"/>
        </w:rPr>
        <w:t> </w:t>
      </w:r>
      <w:proofErr w:type="spellStart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Робіть</w:t>
      </w:r>
      <w:proofErr w:type="spell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регулярні</w:t>
      </w:r>
      <w:proofErr w:type="spell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бекапи</w:t>
      </w:r>
      <w:proofErr w:type="spell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важливої</w:t>
      </w:r>
      <w:proofErr w:type="spell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інформації</w:t>
      </w:r>
      <w:proofErr w:type="spell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сегментуйте</w:t>
      </w:r>
      <w:proofErr w:type="spell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proofErr w:type="gramStart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дан</w:t>
      </w:r>
      <w:proofErr w:type="gram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і</w:t>
      </w:r>
      <w:proofErr w:type="spell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4349DD" w:rsidRPr="004349DD" w:rsidRDefault="004349DD" w:rsidP="004349DD">
      <w:pPr>
        <w:shd w:val="clear" w:color="auto" w:fill="FFFFFF"/>
        <w:spacing w:after="228" w:line="240" w:lineRule="auto"/>
        <w:ind w:left="263" w:hanging="263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7.</w:t>
      </w:r>
      <w:r w:rsidRPr="004349DD">
        <w:rPr>
          <w:rFonts w:ascii="Times New Roman" w:eastAsia="Times New Roman" w:hAnsi="Times New Roman" w:cs="Times New Roman"/>
          <w:color w:val="333333"/>
          <w:sz w:val="14"/>
          <w:szCs w:val="14"/>
        </w:rPr>
        <w:t>  </w:t>
      </w:r>
      <w:r w:rsidRPr="004349DD">
        <w:rPr>
          <w:rFonts w:ascii="Arial" w:eastAsia="Times New Roman" w:hAnsi="Arial" w:cs="Arial"/>
          <w:color w:val="333333"/>
          <w:sz w:val="25"/>
          <w:szCs w:val="25"/>
        </w:rPr>
        <w:t> </w:t>
      </w:r>
      <w:proofErr w:type="spellStart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Перевіряйте</w:t>
      </w:r>
      <w:proofErr w:type="spell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щоб</w:t>
      </w:r>
      <w:proofErr w:type="spell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сайт, </w:t>
      </w:r>
      <w:proofErr w:type="spellStart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яким</w:t>
      </w:r>
      <w:proofErr w:type="spell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ви</w:t>
      </w:r>
      <w:proofErr w:type="spell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користуєтесь</w:t>
      </w:r>
      <w:proofErr w:type="spell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був</w:t>
      </w:r>
      <w:proofErr w:type="spell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proofErr w:type="gramStart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https</w:t>
      </w:r>
      <w:proofErr w:type="spellEnd"/>
      <w:proofErr w:type="gram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а не </w:t>
      </w:r>
      <w:proofErr w:type="spellStart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http</w:t>
      </w:r>
      <w:proofErr w:type="spellEnd"/>
      <w:r w:rsidRPr="004349DD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4349DD" w:rsidRPr="004349DD" w:rsidRDefault="004349DD" w:rsidP="004349DD">
      <w:pPr>
        <w:shd w:val="clear" w:color="auto" w:fill="FFFFFF"/>
        <w:spacing w:after="86" w:line="321" w:lineRule="atLeast"/>
        <w:ind w:left="-5" w:hanging="10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Спробуйте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"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загуглити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"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своє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ім'я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і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подивіться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,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скільки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відкритої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інформації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про вас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є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в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інтернеті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. Де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і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з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ким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ви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відпочивали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, як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звати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ваших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батьків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, яке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дівоче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proofErr w:type="gram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пр</w:t>
      </w:r>
      <w:proofErr w:type="gram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ізвище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вашої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мами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,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або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навіть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як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звати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ваших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домашніх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улюбленців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.</w:t>
      </w:r>
    </w:p>
    <w:p w:rsidR="004349DD" w:rsidRPr="004349DD" w:rsidRDefault="004349DD" w:rsidP="004349DD">
      <w:pPr>
        <w:shd w:val="clear" w:color="auto" w:fill="FFFFFF"/>
        <w:spacing w:after="31" w:line="353" w:lineRule="atLeast"/>
        <w:ind w:left="-5" w:hanging="10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proofErr w:type="spellStart"/>
      <w:proofErr w:type="gram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Вс</w:t>
      </w:r>
      <w:proofErr w:type="gram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і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ці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дані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можуть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використати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проти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вас.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Потрібно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привести </w:t>
      </w:r>
      <w:proofErr w:type="gram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до</w:t>
      </w:r>
      <w:proofErr w:type="gram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ладу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таку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публічну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інформацію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,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налаштувавши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персональні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параметри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у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соцмережах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,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і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періодично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перевіряти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це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.</w:t>
      </w:r>
    </w:p>
    <w:p w:rsidR="004349DD" w:rsidRPr="004349DD" w:rsidRDefault="004349DD" w:rsidP="004349DD">
      <w:pPr>
        <w:shd w:val="clear" w:color="auto" w:fill="FFFFFF"/>
        <w:spacing w:after="199" w:line="267" w:lineRule="atLeast"/>
        <w:ind w:left="-5" w:hanging="10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Персональні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дані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наразі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-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найцінніше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,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що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є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у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віртуальному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proofErr w:type="gram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св</w:t>
      </w:r>
      <w:proofErr w:type="gram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іті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.</w:t>
      </w:r>
    </w:p>
    <w:p w:rsidR="004349DD" w:rsidRPr="004349DD" w:rsidRDefault="004349DD" w:rsidP="004349DD">
      <w:pPr>
        <w:shd w:val="clear" w:color="auto" w:fill="FFFFFF"/>
        <w:spacing w:after="5" w:line="373" w:lineRule="atLeast"/>
        <w:ind w:left="-5" w:hanging="10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Перед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тим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, як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завантажувати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будь-який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додаток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,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бажано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дізнатись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,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хто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розробники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, як </w:t>
      </w:r>
      <w:proofErr w:type="gram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вони</w:t>
      </w:r>
      <w:proofErr w:type="gram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зберігають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ваші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дані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і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як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використовують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.</w:t>
      </w:r>
    </w:p>
    <w:p w:rsidR="004349DD" w:rsidRPr="004349DD" w:rsidRDefault="004349DD" w:rsidP="004349DD">
      <w:pPr>
        <w:shd w:val="clear" w:color="auto" w:fill="FFFFFF"/>
        <w:spacing w:after="31" w:line="353" w:lineRule="atLeast"/>
        <w:ind w:left="-5" w:hanging="10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Нині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на </w:t>
      </w:r>
      <w:proofErr w:type="spellStart"/>
      <w:proofErr w:type="gram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р</w:t>
      </w:r>
      <w:proofErr w:type="gram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івні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держави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також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запускають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багато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цікавих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ініціатив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: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E-health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, ДІЯ та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інші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проєкти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.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Приємно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розуміти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,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що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ми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одні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з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небагатьох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країн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proofErr w:type="gram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св</w:t>
      </w:r>
      <w:proofErr w:type="gram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іту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,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хто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запустив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і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продовжує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запроваджувати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такі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послуги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онлайн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.</w:t>
      </w:r>
    </w:p>
    <w:p w:rsidR="004349DD" w:rsidRPr="004349DD" w:rsidRDefault="004349DD" w:rsidP="004349DD">
      <w:pPr>
        <w:shd w:val="clear" w:color="auto" w:fill="FFFFFF"/>
        <w:spacing w:after="98" w:line="240" w:lineRule="auto"/>
        <w:ind w:left="60"/>
        <w:jc w:val="center"/>
        <w:rPr>
          <w:rFonts w:ascii="Arial" w:eastAsia="Times New Roman" w:hAnsi="Arial" w:cs="Arial"/>
          <w:color w:val="333333"/>
          <w:sz w:val="25"/>
          <w:szCs w:val="25"/>
        </w:rPr>
      </w:pPr>
      <w:r w:rsidRPr="004349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4349DD" w:rsidRPr="004349DD" w:rsidRDefault="004349DD" w:rsidP="004349DD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 xml:space="preserve">                                    </w:t>
      </w:r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>РЕКОМЕНДАЦІЇ ДЛЯ ВЧИТЕЛІВ</w:t>
      </w:r>
    </w:p>
    <w:p w:rsidR="004349DD" w:rsidRPr="004349DD" w:rsidRDefault="004349DD" w:rsidP="004349DD">
      <w:pPr>
        <w:shd w:val="clear" w:color="auto" w:fill="FFFFFF"/>
        <w:spacing w:after="456" w:line="267" w:lineRule="atLeast"/>
        <w:ind w:left="730" w:hanging="10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Дотримуйтеся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цих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правил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самі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й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розкажіть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учням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:</w:t>
      </w:r>
    </w:p>
    <w:p w:rsidR="004349DD" w:rsidRPr="004349DD" w:rsidRDefault="004349DD" w:rsidP="004349DD">
      <w:pPr>
        <w:shd w:val="clear" w:color="auto" w:fill="FFFFFF"/>
        <w:spacing w:after="35" w:line="309" w:lineRule="atLeast"/>
        <w:ind w:left="10" w:right="712" w:hanging="10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4349DD">
        <w:rPr>
          <w:rFonts w:ascii="Times New Roman" w:eastAsia="Times New Roman" w:hAnsi="Times New Roman" w:cs="Times New Roman"/>
          <w:color w:val="333333"/>
          <w:sz w:val="24"/>
          <w:szCs w:val="24"/>
        </w:rPr>
        <w:t>1.</w:t>
      </w:r>
      <w:r w:rsidRPr="004349DD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        </w:t>
      </w:r>
      <w:r w:rsidRPr="004349DD">
        <w:rPr>
          <w:rFonts w:ascii="Arial" w:eastAsia="Times New Roman" w:hAnsi="Arial" w:cs="Arial"/>
          <w:color w:val="333333"/>
          <w:sz w:val="25"/>
          <w:szCs w:val="25"/>
        </w:rPr>
        <w:t> </w:t>
      </w:r>
      <w:proofErr w:type="spellStart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>Переконайтеся</w:t>
      </w:r>
      <w:proofErr w:type="spellEnd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 xml:space="preserve">, </w:t>
      </w:r>
      <w:proofErr w:type="spellStart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>що</w:t>
      </w:r>
      <w:proofErr w:type="spellEnd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 xml:space="preserve"> </w:t>
      </w:r>
      <w:proofErr w:type="spellStart"/>
      <w:proofErr w:type="gramStart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>вс</w:t>
      </w:r>
      <w:proofErr w:type="gramEnd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>і</w:t>
      </w:r>
      <w:proofErr w:type="spellEnd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>пристрої</w:t>
      </w:r>
      <w:proofErr w:type="spellEnd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>надійно</w:t>
      </w:r>
      <w:proofErr w:type="spellEnd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>захищені</w:t>
      </w:r>
      <w:proofErr w:type="spellEnd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 xml:space="preserve"> (паролями) </w:t>
      </w:r>
      <w:proofErr w:type="spellStart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>і</w:t>
      </w:r>
      <w:proofErr w:type="spellEnd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>заблоковані</w:t>
      </w:r>
      <w:proofErr w:type="spellEnd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>тоді</w:t>
      </w:r>
      <w:proofErr w:type="spellEnd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 xml:space="preserve">, коли </w:t>
      </w:r>
      <w:proofErr w:type="spellStart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>ви</w:t>
      </w:r>
      <w:proofErr w:type="spellEnd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 xml:space="preserve"> ними не </w:t>
      </w:r>
      <w:proofErr w:type="spellStart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>користуєтесь</w:t>
      </w:r>
      <w:proofErr w:type="spellEnd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>.</w:t>
      </w:r>
      <w:r w:rsidRPr="004349DD">
        <w:rPr>
          <w:rFonts w:ascii="Arial" w:eastAsia="Times New Roman" w:hAnsi="Arial" w:cs="Arial"/>
          <w:color w:val="333333"/>
          <w:sz w:val="25"/>
          <w:szCs w:val="25"/>
        </w:rPr>
        <w:t> 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Якщо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вам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потрібно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вийти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з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класу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,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заблокуйте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proofErr w:type="gram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вс</w:t>
      </w:r>
      <w:proofErr w:type="gram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і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пристрої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,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які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використовували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,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або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завершіть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сеанс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роботи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чи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вийдіть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з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облікового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запису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.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Встановіть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на </w:t>
      </w:r>
      <w:proofErr w:type="spellStart"/>
      <w:proofErr w:type="gram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вс</w:t>
      </w:r>
      <w:proofErr w:type="gram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іх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пристроях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ліцензійну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антивірусну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програму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та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стежте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за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тим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,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щоби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вона регулярно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оновлювалася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.</w:t>
      </w:r>
    </w:p>
    <w:p w:rsidR="004349DD" w:rsidRPr="004349DD" w:rsidRDefault="004349DD" w:rsidP="004349DD">
      <w:pPr>
        <w:shd w:val="clear" w:color="auto" w:fill="FFFFFF"/>
        <w:spacing w:after="35" w:line="309" w:lineRule="atLeast"/>
        <w:ind w:left="10" w:right="712" w:hanging="10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4349DD">
        <w:rPr>
          <w:rFonts w:ascii="Times New Roman" w:eastAsia="Times New Roman" w:hAnsi="Times New Roman" w:cs="Times New Roman"/>
          <w:color w:val="333333"/>
          <w:sz w:val="24"/>
          <w:szCs w:val="24"/>
        </w:rPr>
        <w:t>2.</w:t>
      </w:r>
      <w:r w:rsidRPr="004349DD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        </w:t>
      </w:r>
      <w:r w:rsidRPr="004349DD">
        <w:rPr>
          <w:rFonts w:ascii="Arial" w:eastAsia="Times New Roman" w:hAnsi="Arial" w:cs="Arial"/>
          <w:color w:val="333333"/>
          <w:sz w:val="25"/>
          <w:szCs w:val="25"/>
        </w:rPr>
        <w:t> </w:t>
      </w:r>
      <w:proofErr w:type="spellStart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>Встановіть</w:t>
      </w:r>
      <w:proofErr w:type="spellEnd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 xml:space="preserve"> правила </w:t>
      </w:r>
      <w:proofErr w:type="gramStart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>в</w:t>
      </w:r>
      <w:proofErr w:type="gramEnd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>школі</w:t>
      </w:r>
      <w:proofErr w:type="spellEnd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 xml:space="preserve">, де </w:t>
      </w:r>
      <w:proofErr w:type="spellStart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>й</w:t>
      </w:r>
      <w:proofErr w:type="spellEnd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 xml:space="preserve"> коли </w:t>
      </w:r>
      <w:proofErr w:type="spellStart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>можна</w:t>
      </w:r>
      <w:proofErr w:type="spellEnd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>користуватися</w:t>
      </w:r>
      <w:proofErr w:type="spellEnd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>мобільними</w:t>
      </w:r>
      <w:proofErr w:type="spellEnd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>пристроями</w:t>
      </w:r>
      <w:proofErr w:type="spellEnd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>.</w:t>
      </w:r>
      <w:r w:rsidRPr="004349DD">
        <w:rPr>
          <w:rFonts w:ascii="Arial" w:eastAsia="Times New Roman" w:hAnsi="Arial" w:cs="Arial"/>
          <w:color w:val="333333"/>
          <w:sz w:val="25"/>
          <w:szCs w:val="25"/>
        </w:rPr>
        <w:t> </w:t>
      </w:r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А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також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правила,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що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учнів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можна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фотографувати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лише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proofErr w:type="gram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п</w:t>
      </w:r>
      <w:proofErr w:type="gram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ісля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отримання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згоди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батьків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/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опікунів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/ самих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учнів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на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це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. </w:t>
      </w:r>
      <w:proofErr w:type="spellStart"/>
      <w:proofErr w:type="gram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Ц</w:t>
      </w:r>
      <w:proofErr w:type="gram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і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правила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мають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бути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закріплені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в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шкільній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політиці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щодо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онлайн-безпеки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.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Така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політика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має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встановлювати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ще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й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порядок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реагування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на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інциденти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,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пов’язані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з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безпекою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дітей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,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зокрема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, у цифровому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середовищі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. Так, у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школі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може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бути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призначений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спеціальний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координатор для </w:t>
      </w:r>
      <w:proofErr w:type="spellStart"/>
      <w:proofErr w:type="gram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обл</w:t>
      </w:r>
      <w:proofErr w:type="gram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іку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та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реєстрації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порушень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та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інцидентів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,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пов’язаних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з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онлайн-безпекою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,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задля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формування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цілісного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уявлення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про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наявні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в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школі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проблеми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та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тенденції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,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що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вимагають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уваги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.</w:t>
      </w:r>
    </w:p>
    <w:p w:rsidR="004349DD" w:rsidRPr="004349DD" w:rsidRDefault="004349DD" w:rsidP="004349DD">
      <w:pPr>
        <w:shd w:val="clear" w:color="auto" w:fill="FFFFFF"/>
        <w:spacing w:after="35" w:line="309" w:lineRule="atLeast"/>
        <w:ind w:left="10" w:right="712" w:hanging="10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4349DD">
        <w:rPr>
          <w:rFonts w:ascii="Times New Roman" w:eastAsia="Times New Roman" w:hAnsi="Times New Roman" w:cs="Times New Roman"/>
          <w:color w:val="333333"/>
          <w:sz w:val="24"/>
          <w:szCs w:val="24"/>
        </w:rPr>
        <w:t>3.</w:t>
      </w:r>
      <w:r w:rsidRPr="004349DD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        </w:t>
      </w:r>
      <w:r w:rsidRPr="004349DD">
        <w:rPr>
          <w:rFonts w:ascii="Arial" w:eastAsia="Times New Roman" w:hAnsi="Arial" w:cs="Arial"/>
          <w:color w:val="333333"/>
          <w:sz w:val="25"/>
          <w:szCs w:val="25"/>
        </w:rPr>
        <w:t> </w:t>
      </w:r>
      <w:proofErr w:type="spellStart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>Забезпечте</w:t>
      </w:r>
      <w:proofErr w:type="spellEnd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>фільтрацію</w:t>
      </w:r>
      <w:proofErr w:type="spellEnd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>й</w:t>
      </w:r>
      <w:proofErr w:type="spellEnd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>моніторинг</w:t>
      </w:r>
      <w:proofErr w:type="spellEnd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>даних</w:t>
      </w:r>
      <w:proofErr w:type="spellEnd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 xml:space="preserve">, </w:t>
      </w:r>
      <w:proofErr w:type="spellStart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>які</w:t>
      </w:r>
      <w:proofErr w:type="spellEnd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>передаються</w:t>
      </w:r>
      <w:proofErr w:type="spellEnd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 xml:space="preserve"> через </w:t>
      </w:r>
      <w:proofErr w:type="spellStart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>шкільну</w:t>
      </w:r>
      <w:proofErr w:type="spellEnd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 xml:space="preserve"> мережу, </w:t>
      </w:r>
      <w:proofErr w:type="spellStart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>встановивши</w:t>
      </w:r>
      <w:proofErr w:type="spellEnd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>необхідні</w:t>
      </w:r>
      <w:proofErr w:type="spellEnd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>програми</w:t>
      </w:r>
      <w:proofErr w:type="spellEnd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>.</w:t>
      </w:r>
      <w:r w:rsidRPr="004349DD">
        <w:rPr>
          <w:rFonts w:ascii="Arial" w:eastAsia="Times New Roman" w:hAnsi="Arial" w:cs="Arial"/>
          <w:color w:val="333333"/>
          <w:sz w:val="25"/>
          <w:szCs w:val="25"/>
        </w:rPr>
        <w:t> 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Допомогти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їх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встановити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можуть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інтернет-провайдери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.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Учні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не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повинні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отримувати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доступу до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шкідливого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або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неприйнятного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контенту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через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шкільну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мережу.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Такі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системи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фільтрації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та контролю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контенту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допомагають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звести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до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мінімуму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передавання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неприйнятного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(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наприклад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,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насильницького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чи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порнографічного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)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контенту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в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шкільній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мережі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. А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системи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фільтрації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даних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допомагають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відстежувати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,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хто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,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що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, коли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й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на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якому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пристрої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завантажу</w:t>
      </w:r>
      <w:proofErr w:type="gram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є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.</w:t>
      </w:r>
      <w:proofErr w:type="gram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Такий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механізм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є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одним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зі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способів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запобігання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кібербулінгу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.</w:t>
      </w:r>
    </w:p>
    <w:p w:rsidR="004349DD" w:rsidRPr="004349DD" w:rsidRDefault="004349DD" w:rsidP="004349DD">
      <w:pPr>
        <w:shd w:val="clear" w:color="auto" w:fill="FFFFFF"/>
        <w:spacing w:after="35" w:line="309" w:lineRule="atLeast"/>
        <w:ind w:left="10" w:right="712" w:hanging="10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4349DD">
        <w:rPr>
          <w:rFonts w:ascii="Times New Roman" w:eastAsia="Times New Roman" w:hAnsi="Times New Roman" w:cs="Times New Roman"/>
          <w:color w:val="333333"/>
          <w:sz w:val="24"/>
          <w:szCs w:val="24"/>
        </w:rPr>
        <w:t>4.</w:t>
      </w:r>
      <w:r w:rsidRPr="004349DD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        </w:t>
      </w:r>
      <w:r w:rsidRPr="004349DD">
        <w:rPr>
          <w:rFonts w:ascii="Arial" w:eastAsia="Times New Roman" w:hAnsi="Arial" w:cs="Arial"/>
          <w:color w:val="333333"/>
          <w:sz w:val="25"/>
          <w:szCs w:val="25"/>
        </w:rPr>
        <w:t> </w:t>
      </w:r>
      <w:proofErr w:type="spellStart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>Пам’ятайте</w:t>
      </w:r>
      <w:proofErr w:type="spellEnd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 xml:space="preserve">, </w:t>
      </w:r>
      <w:proofErr w:type="spellStart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>що</w:t>
      </w:r>
      <w:proofErr w:type="spellEnd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 xml:space="preserve"> </w:t>
      </w:r>
      <w:proofErr w:type="spellStart"/>
      <w:proofErr w:type="gramStart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>ваш</w:t>
      </w:r>
      <w:proofErr w:type="gramEnd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>і</w:t>
      </w:r>
      <w:proofErr w:type="spellEnd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>дії</w:t>
      </w:r>
      <w:proofErr w:type="spellEnd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 xml:space="preserve"> та слова в </w:t>
      </w:r>
      <w:proofErr w:type="spellStart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>інтернеті</w:t>
      </w:r>
      <w:proofErr w:type="spellEnd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>можуть</w:t>
      </w:r>
      <w:proofErr w:type="spellEnd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>вплинути</w:t>
      </w:r>
      <w:proofErr w:type="spellEnd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 xml:space="preserve"> на вашу </w:t>
      </w:r>
      <w:proofErr w:type="spellStart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>онлайн-репутацію</w:t>
      </w:r>
      <w:proofErr w:type="spellEnd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 xml:space="preserve">, а </w:t>
      </w:r>
      <w:proofErr w:type="spellStart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>також</w:t>
      </w:r>
      <w:proofErr w:type="spellEnd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 xml:space="preserve"> на </w:t>
      </w:r>
      <w:proofErr w:type="spellStart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>репутацію</w:t>
      </w:r>
      <w:proofErr w:type="spellEnd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>навчального</w:t>
      </w:r>
      <w:proofErr w:type="spellEnd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 xml:space="preserve"> закладу.</w:t>
      </w:r>
      <w:r w:rsidRPr="004349DD">
        <w:rPr>
          <w:rFonts w:ascii="Arial" w:eastAsia="Times New Roman" w:hAnsi="Arial" w:cs="Arial"/>
          <w:color w:val="333333"/>
          <w:sz w:val="25"/>
          <w:szCs w:val="25"/>
        </w:rPr>
        <w:t> 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Ви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як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користувач</w:t>
      </w:r>
      <w:proofErr w:type="spellEnd"/>
      <w:proofErr w:type="gram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/-</w:t>
      </w:r>
      <w:proofErr w:type="spellStart"/>
      <w:proofErr w:type="gram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ка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інтернету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залишаєте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свій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цифровий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слід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–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адже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різні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сайти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,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соціальні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мережі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,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платформи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,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відповідно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до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своїх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політик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,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збирають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дані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про вашу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онлайн-активність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.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Перевіряйте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інформацію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, яку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поширюєте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в </w:t>
      </w:r>
      <w:proofErr w:type="spellStart"/>
      <w:proofErr w:type="gram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соц</w:t>
      </w:r>
      <w:proofErr w:type="gram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іальних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мережах. Перед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lastRenderedPageBreak/>
        <w:t>тим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як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опублікувати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інформацію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, подумайте,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хто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може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її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побачити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.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Розповідайте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дітям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про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важливість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онлайн-репутації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та як правильно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її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формувати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.</w:t>
      </w:r>
    </w:p>
    <w:p w:rsidR="004349DD" w:rsidRPr="004349DD" w:rsidRDefault="004349DD" w:rsidP="004349DD">
      <w:pPr>
        <w:shd w:val="clear" w:color="auto" w:fill="FFFFFF"/>
        <w:spacing w:after="38" w:line="311" w:lineRule="atLeast"/>
        <w:ind w:left="10" w:right="712" w:hanging="10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4349DD">
        <w:rPr>
          <w:rFonts w:ascii="Times New Roman" w:eastAsia="Times New Roman" w:hAnsi="Times New Roman" w:cs="Times New Roman"/>
          <w:color w:val="333333"/>
          <w:sz w:val="24"/>
          <w:szCs w:val="24"/>
        </w:rPr>
        <w:t>5.</w:t>
      </w:r>
      <w:r w:rsidRPr="004349DD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        </w:t>
      </w:r>
      <w:r w:rsidRPr="004349DD">
        <w:rPr>
          <w:rFonts w:ascii="Arial" w:eastAsia="Times New Roman" w:hAnsi="Arial" w:cs="Arial"/>
          <w:color w:val="333333"/>
          <w:sz w:val="25"/>
          <w:szCs w:val="25"/>
        </w:rPr>
        <w:t> </w:t>
      </w:r>
      <w:proofErr w:type="spellStart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>Слідкуйте</w:t>
      </w:r>
      <w:proofErr w:type="spellEnd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 xml:space="preserve"> за </w:t>
      </w:r>
      <w:proofErr w:type="spellStart"/>
      <w:proofErr w:type="gramStart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>своєю</w:t>
      </w:r>
      <w:proofErr w:type="spellEnd"/>
      <w:proofErr w:type="gramEnd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>професійною</w:t>
      </w:r>
      <w:proofErr w:type="spellEnd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>комунікацією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. </w:t>
      </w:r>
      <w:proofErr w:type="gram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Для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будь-яких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контактів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між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працівниками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школи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,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учнями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, батьками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чи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іншими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зацікавленими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сторонами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завжди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використовуйте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шкільну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електронну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пошту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замість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особистої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. У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деяких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випадках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кодекс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ділової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етики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,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якщо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він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погоджений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у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школі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,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може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передбачати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заборону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на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контакти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з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учнями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на платформах,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які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не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мають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стосунку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до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школи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.</w:t>
      </w:r>
      <w:proofErr w:type="gram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Наприклад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, у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месенджерах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чи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соцмережах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.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Також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рекомендується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встановити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в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школі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чіткі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правила – як для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працівників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, так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і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для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учнів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–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щодо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проведення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відеоконференцій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чи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занять у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віддаленому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режимі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.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Наприклад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, правила,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який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вигляд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має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мати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місце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для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проведення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уроків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,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наявність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фото </w:t>
      </w:r>
      <w:proofErr w:type="spellStart"/>
      <w:proofErr w:type="gram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проф</w:t>
      </w:r>
      <w:proofErr w:type="gram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іля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тощо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.</w:t>
      </w:r>
    </w:p>
    <w:p w:rsidR="004349DD" w:rsidRPr="004349DD" w:rsidRDefault="004349DD" w:rsidP="004349DD">
      <w:pPr>
        <w:shd w:val="clear" w:color="auto" w:fill="FFFFFF"/>
        <w:spacing w:after="38" w:line="311" w:lineRule="atLeast"/>
        <w:ind w:left="10" w:right="712" w:hanging="10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4349DD">
        <w:rPr>
          <w:rFonts w:ascii="Times New Roman" w:eastAsia="Times New Roman" w:hAnsi="Times New Roman" w:cs="Times New Roman"/>
          <w:color w:val="333333"/>
          <w:sz w:val="24"/>
          <w:szCs w:val="24"/>
        </w:rPr>
        <w:t>6.</w:t>
      </w:r>
      <w:r w:rsidRPr="004349DD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        </w:t>
      </w:r>
      <w:r w:rsidRPr="004349DD">
        <w:rPr>
          <w:rFonts w:ascii="Arial" w:eastAsia="Times New Roman" w:hAnsi="Arial" w:cs="Arial"/>
          <w:color w:val="333333"/>
          <w:sz w:val="25"/>
          <w:szCs w:val="25"/>
        </w:rPr>
        <w:t> </w:t>
      </w:r>
      <w:proofErr w:type="spellStart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>Сприяйте</w:t>
      </w:r>
      <w:proofErr w:type="spellEnd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>формуванню</w:t>
      </w:r>
      <w:proofErr w:type="spellEnd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>цифрових</w:t>
      </w:r>
      <w:proofErr w:type="spellEnd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>навичок</w:t>
      </w:r>
      <w:proofErr w:type="spellEnd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 xml:space="preserve"> та </w:t>
      </w:r>
      <w:proofErr w:type="spellStart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>цифрової</w:t>
      </w:r>
      <w:proofErr w:type="spellEnd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>грамотності</w:t>
      </w:r>
      <w:proofErr w:type="spellEnd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>дітей</w:t>
      </w:r>
      <w:proofErr w:type="spellEnd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>.</w:t>
      </w:r>
      <w:r w:rsidRPr="004349DD">
        <w:rPr>
          <w:rFonts w:ascii="Arial" w:eastAsia="Times New Roman" w:hAnsi="Arial" w:cs="Arial"/>
          <w:color w:val="333333"/>
          <w:sz w:val="25"/>
          <w:szCs w:val="25"/>
        </w:rPr>
        <w:t> 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Говоріть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із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ними про </w:t>
      </w:r>
      <w:proofErr w:type="spellStart"/>
      <w:proofErr w:type="gram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це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на</w:t>
      </w:r>
      <w:proofErr w:type="gram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уроках.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Намагайтеся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включити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до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навчальних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планів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аспекти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цифрової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грамотності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.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Проводьте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заходи </w:t>
      </w:r>
      <w:proofErr w:type="gram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в</w:t>
      </w:r>
      <w:proofErr w:type="gram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школі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про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онлайнбезпеку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дітей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.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Водночас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,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показуйте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високий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proofErr w:type="gram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р</w:t>
      </w:r>
      <w:proofErr w:type="gram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івень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власної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цифрової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компетентності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. І не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забувайте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проводити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регулярну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перевірку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всіх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заходів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у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школі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на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дотримання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онлайн-безпеки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дітей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та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її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можливого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удосконалення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.</w:t>
      </w:r>
    </w:p>
    <w:p w:rsidR="004349DD" w:rsidRPr="004349DD" w:rsidRDefault="004349DD" w:rsidP="004349DD">
      <w:pPr>
        <w:shd w:val="clear" w:color="auto" w:fill="FFFFFF"/>
        <w:spacing w:after="35" w:line="309" w:lineRule="atLeast"/>
        <w:ind w:left="10" w:right="712" w:hanging="10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4349DD">
        <w:rPr>
          <w:rFonts w:ascii="Times New Roman" w:eastAsia="Times New Roman" w:hAnsi="Times New Roman" w:cs="Times New Roman"/>
          <w:color w:val="333333"/>
          <w:sz w:val="24"/>
          <w:szCs w:val="24"/>
        </w:rPr>
        <w:t>7.</w:t>
      </w:r>
      <w:r w:rsidRPr="004349DD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        </w:t>
      </w:r>
      <w:r w:rsidRPr="004349DD">
        <w:rPr>
          <w:rFonts w:ascii="Arial" w:eastAsia="Times New Roman" w:hAnsi="Arial" w:cs="Arial"/>
          <w:color w:val="333333"/>
          <w:sz w:val="25"/>
          <w:szCs w:val="25"/>
        </w:rPr>
        <w:t> </w:t>
      </w:r>
      <w:proofErr w:type="spellStart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>Навчайтеся</w:t>
      </w:r>
      <w:proofErr w:type="spellEnd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 xml:space="preserve"> нового та </w:t>
      </w:r>
      <w:proofErr w:type="spellStart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>постійно</w:t>
      </w:r>
      <w:proofErr w:type="spellEnd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>покращуйте</w:t>
      </w:r>
      <w:proofErr w:type="spellEnd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>навички</w:t>
      </w:r>
      <w:proofErr w:type="spellEnd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>цифрової</w:t>
      </w:r>
      <w:proofErr w:type="spellEnd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>грамотності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. Будьте в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курсі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того,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які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ризики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на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дітей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можуть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чекати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в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інтернеті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, як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діти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проводять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proofErr w:type="gram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св</w:t>
      </w:r>
      <w:proofErr w:type="gram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ій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час у мережах.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Це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допоможе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вам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краще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зрозуміти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дітей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та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встановити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з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ними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довірливі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взаємини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швидше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й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легше</w:t>
      </w:r>
      <w:proofErr w:type="spellEnd"/>
      <w:r w:rsidRPr="004349DD">
        <w:rPr>
          <w:rFonts w:ascii="Times New Roman" w:eastAsia="Times New Roman" w:hAnsi="Times New Roman" w:cs="Times New Roman"/>
          <w:color w:val="010101"/>
          <w:sz w:val="26"/>
          <w:szCs w:val="26"/>
        </w:rPr>
        <w:t>.</w:t>
      </w:r>
    </w:p>
    <w:p w:rsidR="004349DD" w:rsidRPr="004349DD" w:rsidRDefault="004349DD" w:rsidP="004349DD">
      <w:pPr>
        <w:shd w:val="clear" w:color="auto" w:fill="FFFFFF"/>
        <w:spacing w:after="31" w:line="267" w:lineRule="atLeast"/>
        <w:ind w:left="730" w:right="722" w:hanging="10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Пам’ятайте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,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що</w:t>
      </w:r>
      <w:proofErr w:type="spellEnd"/>
      <w:r w:rsidRPr="004349DD">
        <w:rPr>
          <w:rFonts w:ascii="Arial" w:eastAsia="Times New Roman" w:hAnsi="Arial" w:cs="Arial"/>
          <w:color w:val="333333"/>
          <w:sz w:val="25"/>
          <w:szCs w:val="25"/>
        </w:rPr>
        <w:t> </w:t>
      </w:r>
      <w:proofErr w:type="spellStart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>інтернет</w:t>
      </w:r>
      <w:proofErr w:type="spellEnd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 xml:space="preserve"> – </w:t>
      </w:r>
      <w:proofErr w:type="spellStart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>одночасно</w:t>
      </w:r>
      <w:proofErr w:type="spellEnd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>й</w:t>
      </w:r>
      <w:proofErr w:type="spellEnd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>ризик</w:t>
      </w:r>
      <w:proofErr w:type="spellEnd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 xml:space="preserve">, </w:t>
      </w:r>
      <w:proofErr w:type="spellStart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>і</w:t>
      </w:r>
      <w:proofErr w:type="spellEnd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>можливість</w:t>
      </w:r>
      <w:proofErr w:type="spellEnd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 xml:space="preserve"> для </w:t>
      </w:r>
      <w:proofErr w:type="spellStart"/>
      <w:r w:rsidRPr="004349DD">
        <w:rPr>
          <w:rFonts w:ascii="Times New Roman" w:eastAsia="Times New Roman" w:hAnsi="Times New Roman" w:cs="Times New Roman"/>
          <w:b/>
          <w:bCs/>
          <w:color w:val="010101"/>
          <w:sz w:val="26"/>
        </w:rPr>
        <w:t>дітей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. Тому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освітянам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варто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робити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все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можливе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,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щоби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зробити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цифрове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освітнє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середовище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максимально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безпечним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 xml:space="preserve"> для </w:t>
      </w:r>
      <w:proofErr w:type="spellStart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дітей</w:t>
      </w:r>
      <w:proofErr w:type="spellEnd"/>
      <w:r w:rsidRPr="004349DD">
        <w:rPr>
          <w:rFonts w:ascii="Times New Roman" w:eastAsia="Times New Roman" w:hAnsi="Times New Roman" w:cs="Times New Roman"/>
          <w:color w:val="141414"/>
          <w:sz w:val="26"/>
          <w:szCs w:val="26"/>
        </w:rPr>
        <w:t>.</w:t>
      </w:r>
    </w:p>
    <w:p w:rsidR="00A33AC3" w:rsidRDefault="00A33AC3"/>
    <w:sectPr w:rsidR="00A33AC3" w:rsidSect="0039494F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F57FE"/>
    <w:rsid w:val="0039494F"/>
    <w:rsid w:val="004349DD"/>
    <w:rsid w:val="00A33AC3"/>
    <w:rsid w:val="00CF5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4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949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1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Ивановна</dc:creator>
  <cp:keywords/>
  <dc:description/>
  <cp:lastModifiedBy>Светлана Ивановна</cp:lastModifiedBy>
  <cp:revision>3</cp:revision>
  <cp:lastPrinted>2025-05-15T08:34:00Z</cp:lastPrinted>
  <dcterms:created xsi:type="dcterms:W3CDTF">2025-05-15T07:57:00Z</dcterms:created>
  <dcterms:modified xsi:type="dcterms:W3CDTF">2025-05-16T08:30:00Z</dcterms:modified>
</cp:coreProperties>
</file>